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2660" w:rsidRDefault="00EC2660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42010E">
        <w:rPr>
          <w:rFonts w:ascii="Times New Roman" w:hAnsi="Times New Roman"/>
          <w:sz w:val="24"/>
          <w:szCs w:val="24"/>
        </w:rPr>
        <w:t xml:space="preserve">   </w:t>
      </w:r>
      <w:r w:rsidR="00346BA0">
        <w:rPr>
          <w:rFonts w:ascii="Times New Roman" w:hAnsi="Times New Roman"/>
          <w:sz w:val="24"/>
          <w:szCs w:val="24"/>
        </w:rPr>
        <w:t xml:space="preserve">    </w:t>
      </w:r>
      <w:r w:rsidR="009E2D09">
        <w:rPr>
          <w:rFonts w:ascii="Times New Roman" w:hAnsi="Times New Roman"/>
          <w:sz w:val="24"/>
          <w:szCs w:val="24"/>
        </w:rPr>
        <w:t xml:space="preserve"> </w:t>
      </w:r>
      <w:r w:rsidR="00346BA0">
        <w:rPr>
          <w:rFonts w:ascii="Times New Roman" w:hAnsi="Times New Roman"/>
          <w:sz w:val="24"/>
          <w:szCs w:val="24"/>
        </w:rPr>
        <w:t xml:space="preserve">    </w:t>
      </w:r>
      <w:r w:rsidR="009E2D09">
        <w:rPr>
          <w:rFonts w:ascii="Times New Roman" w:hAnsi="Times New Roman"/>
          <w:sz w:val="24"/>
          <w:szCs w:val="24"/>
        </w:rPr>
        <w:t xml:space="preserve">Приложение </w:t>
      </w:r>
      <w:r w:rsidR="00BD61CB">
        <w:rPr>
          <w:rFonts w:ascii="Times New Roman" w:hAnsi="Times New Roman"/>
          <w:sz w:val="24"/>
          <w:szCs w:val="24"/>
        </w:rPr>
        <w:t>14</w:t>
      </w:r>
      <w:r w:rsidR="009E2D09">
        <w:rPr>
          <w:rFonts w:ascii="Times New Roman" w:hAnsi="Times New Roman"/>
          <w:sz w:val="24"/>
          <w:szCs w:val="24"/>
        </w:rPr>
        <w:t xml:space="preserve"> </w:t>
      </w:r>
      <w:r w:rsidR="0053721B">
        <w:rPr>
          <w:rFonts w:ascii="Times New Roman" w:hAnsi="Times New Roman"/>
          <w:sz w:val="24"/>
          <w:szCs w:val="24"/>
        </w:rPr>
        <w:t>к р</w:t>
      </w:r>
      <w:r>
        <w:rPr>
          <w:rFonts w:ascii="Times New Roman" w:hAnsi="Times New Roman"/>
          <w:sz w:val="24"/>
          <w:szCs w:val="24"/>
        </w:rPr>
        <w:t>ешению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Совета депутатов города Абакана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53721B">
        <w:rPr>
          <w:rFonts w:ascii="Times New Roman" w:hAnsi="Times New Roman"/>
          <w:sz w:val="24"/>
          <w:szCs w:val="24"/>
        </w:rPr>
        <w:t xml:space="preserve"> от ___________202</w:t>
      </w:r>
      <w:r w:rsidR="009E2D0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______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</w:p>
    <w:p w:rsidR="0066141E" w:rsidRPr="00654057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 w:rsidR="009E2D09">
        <w:rPr>
          <w:rFonts w:ascii="Times New Roman" w:hAnsi="Times New Roman"/>
          <w:sz w:val="24"/>
          <w:szCs w:val="24"/>
        </w:rPr>
        <w:t xml:space="preserve">   Приложение </w:t>
      </w:r>
      <w:r w:rsidR="005F4F2B">
        <w:rPr>
          <w:rFonts w:ascii="Times New Roman" w:hAnsi="Times New Roman"/>
          <w:sz w:val="24"/>
          <w:szCs w:val="24"/>
        </w:rPr>
        <w:t>36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к Правилам землепользования</w:t>
      </w:r>
    </w:p>
    <w:p w:rsidR="0066141E" w:rsidRDefault="0066141E" w:rsidP="006614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46B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и </w:t>
      </w:r>
      <w:proofErr w:type="gramStart"/>
      <w:r>
        <w:rPr>
          <w:rFonts w:ascii="Times New Roman" w:hAnsi="Times New Roman"/>
          <w:sz w:val="24"/>
          <w:szCs w:val="24"/>
        </w:rPr>
        <w:t>застройки города</w:t>
      </w:r>
      <w:proofErr w:type="gramEnd"/>
      <w:r>
        <w:rPr>
          <w:rFonts w:ascii="Times New Roman" w:hAnsi="Times New Roman"/>
          <w:sz w:val="24"/>
          <w:szCs w:val="24"/>
        </w:rPr>
        <w:t xml:space="preserve"> Абакана</w:t>
      </w:r>
    </w:p>
    <w:p w:rsidR="0066141E" w:rsidRDefault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Default="0066141E" w:rsidP="0066141E">
      <w:pPr>
        <w:bidi/>
        <w:rPr>
          <w:rtl/>
        </w:rPr>
      </w:pPr>
    </w:p>
    <w:p w:rsidR="0066141E" w:rsidRPr="00E922D5" w:rsidRDefault="0066141E" w:rsidP="0066141E">
      <w:pPr>
        <w:bidi/>
      </w:pPr>
    </w:p>
    <w:p w:rsidR="002B6F36" w:rsidRPr="0021021D" w:rsidRDefault="002B6F36" w:rsidP="002B6F36">
      <w:pPr>
        <w:bidi/>
      </w:pPr>
    </w:p>
    <w:p w:rsidR="00E922D5" w:rsidRPr="0021021D" w:rsidRDefault="00E922D5" w:rsidP="00E922D5">
      <w:pPr>
        <w:bidi/>
      </w:pPr>
    </w:p>
    <w:p w:rsidR="00E922D5" w:rsidRPr="0021021D" w:rsidRDefault="00E922D5" w:rsidP="00E922D5">
      <w:pPr>
        <w:bidi/>
      </w:pPr>
    </w:p>
    <w:p w:rsidR="00E922D5" w:rsidRPr="0021021D" w:rsidRDefault="00E922D5" w:rsidP="00E922D5">
      <w:pPr>
        <w:bidi/>
      </w:pPr>
    </w:p>
    <w:p w:rsidR="002B6F36" w:rsidRPr="00E922D5" w:rsidRDefault="002B6F36" w:rsidP="002B6F36">
      <w:pPr>
        <w:bidi/>
      </w:pPr>
    </w:p>
    <w:p w:rsidR="0066141E" w:rsidRDefault="0066141E" w:rsidP="0066141E">
      <w:pPr>
        <w:bidi/>
        <w:rPr>
          <w:rtl/>
        </w:rPr>
      </w:pPr>
    </w:p>
    <w:p w:rsidR="00DB1DE2" w:rsidRPr="00DB1DE2" w:rsidRDefault="00DB1DE2" w:rsidP="00DB1DE2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16"/>
          <w:szCs w:val="16"/>
        </w:rPr>
      </w:pPr>
      <w:r w:rsidRPr="00DB1DE2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ОПИСАНИЕ МЕСТОПОЛОЖЕНИЯ ГРАНИЦ ТЕРРИТОРИАЛЬНОЙ ЗОНЫ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0"/>
        <w:gridCol w:w="9960"/>
      </w:tblGrid>
      <w:tr w:rsidR="00C715DA" w:rsidRPr="00C715DA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C715DA" w:rsidRPr="00C715DA" w:rsidRDefault="00C715DA" w:rsidP="00C715D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99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715DA" w:rsidRPr="00C715DA" w:rsidRDefault="005F4F2B" w:rsidP="005F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естественных природных ландшафтов</w:t>
            </w:r>
            <w:r w:rsidR="009857A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Л-1</w:t>
            </w:r>
            <w:r w:rsidR="00C715DA" w:rsidRPr="00C715D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:rsidR="00C715DA" w:rsidRPr="00C715DA" w:rsidRDefault="00C715DA" w:rsidP="00C715DA">
      <w:pPr>
        <w:autoSpaceDE w:val="0"/>
        <w:autoSpaceDN w:val="0"/>
        <w:adjustRightInd w:val="0"/>
        <w:ind w:right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715DA">
        <w:rPr>
          <w:rFonts w:ascii="Times New Roman" w:eastAsia="Times New Roman" w:hAnsi="Times New Roman"/>
          <w:color w:val="000000"/>
          <w:sz w:val="14"/>
          <w:szCs w:val="14"/>
        </w:rPr>
        <w:t>(наименование объекта, местоположение границ которого описано (далее - объект)</w:t>
      </w:r>
      <w:proofErr w:type="gramEnd"/>
    </w:p>
    <w:p w:rsidR="00416C35" w:rsidRDefault="00416C35">
      <w:pPr>
        <w:spacing w:line="15" w:lineRule="exact"/>
      </w:pPr>
    </w:p>
    <w:p w:rsidR="00390F13" w:rsidRPr="0021021D" w:rsidRDefault="00390F13"/>
    <w:p w:rsidR="00E922D5" w:rsidRPr="0021021D" w:rsidRDefault="00E922D5"/>
    <w:p w:rsidR="00E922D5" w:rsidRPr="0021021D" w:rsidRDefault="00E922D5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0"/>
        <w:gridCol w:w="3210"/>
        <w:gridCol w:w="6150"/>
      </w:tblGrid>
      <w:tr w:rsidR="005F4F2B" w:rsidRPr="005F4F2B">
        <w:trPr>
          <w:trHeight w:val="375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</w:p>
        </w:tc>
      </w:tr>
      <w:tr w:rsidR="005F4F2B" w:rsidRPr="005F4F2B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Сведения об объекте</w:t>
            </w:r>
          </w:p>
        </w:tc>
      </w:tr>
      <w:tr w:rsidR="005F4F2B" w:rsidRPr="005F4F2B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Описание характеристик</w:t>
            </w:r>
          </w:p>
        </w:tc>
      </w:tr>
      <w:tr w:rsidR="005F4F2B" w:rsidRPr="005F4F2B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F4F2B" w:rsidRPr="005F4F2B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Местоположение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Республика Хакасия, </w:t>
            </w:r>
            <w:proofErr w:type="gramStart"/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Абакан</w:t>
            </w:r>
          </w:p>
        </w:tc>
      </w:tr>
      <w:tr w:rsidR="005F4F2B" w:rsidRPr="005F4F2B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D4702F" w:rsidP="0046345E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="006366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0A7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="0046345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</w:t>
            </w:r>
            <w:r w:rsidR="0063660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6345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138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 ± </w:t>
            </w:r>
            <w:r w:rsidR="001F0D3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7D39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00C4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="000A7C9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м²</w:t>
            </w:r>
          </w:p>
        </w:tc>
      </w:tr>
      <w:tr w:rsidR="005F4F2B" w:rsidRPr="005F4F2B"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F4F2B" w:rsidRPr="005F4F2B" w:rsidRDefault="005F4F2B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Иные характеристики объекта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032BC" w:rsidRPr="002032BC" w:rsidRDefault="005F4F2B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 объекта реестра границ: Территориальная зона</w:t>
            </w:r>
          </w:p>
          <w:p w:rsidR="005F4F2B" w:rsidRPr="005F4F2B" w:rsidRDefault="00A525D7" w:rsidP="005F4F2B">
            <w:pPr>
              <w:autoSpaceDE w:val="0"/>
              <w:autoSpaceDN w:val="0"/>
              <w:adjustRightInd w:val="0"/>
              <w:ind w:left="28" w:right="2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Реестровый номер: 19:01-7.1</w:t>
            </w:r>
            <w:r w:rsidRPr="00A525D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Виды разрешенного использования земельных участков, расположенных в территориальной зоне: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Охрана природных территорий (код 9.1)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Водные объекты (код 11.0)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Предоставление коммунальных услуг (код 3.1.1)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Ведение огородничества (код 13.1), за исключением размещения хозяйственных построек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Предельные размеры участков:  максимальный = 400,00</w:t>
            </w:r>
            <w:r w:rsidR="005F4F2B" w:rsidRPr="005F4F2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Основной вид разрешенного использования: Благоустройство территории (код 12.02)</w:t>
            </w:r>
          </w:p>
        </w:tc>
      </w:tr>
    </w:tbl>
    <w:p w:rsidR="00E922D5" w:rsidRPr="0021021D" w:rsidRDefault="00E922D5"/>
    <w:p w:rsidR="00461CF9" w:rsidRDefault="00461CF9">
      <w:pPr>
        <w:spacing w:line="15" w:lineRule="exact"/>
      </w:pPr>
    </w:p>
    <w:sectPr w:rsidR="00461CF9" w:rsidSect="00416C35">
      <w:pgSz w:w="11908" w:h="16833"/>
      <w:pgMar w:top="578" w:right="561" w:bottom="578" w:left="113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16C35"/>
    <w:rsid w:val="000A1AD0"/>
    <w:rsid w:val="000A7C93"/>
    <w:rsid w:val="000D2BEA"/>
    <w:rsid w:val="000F0B9E"/>
    <w:rsid w:val="00154CD2"/>
    <w:rsid w:val="00181557"/>
    <w:rsid w:val="001F0D3E"/>
    <w:rsid w:val="002032BC"/>
    <w:rsid w:val="0021021D"/>
    <w:rsid w:val="00211C03"/>
    <w:rsid w:val="00224E9E"/>
    <w:rsid w:val="00263B23"/>
    <w:rsid w:val="002741E9"/>
    <w:rsid w:val="0028649D"/>
    <w:rsid w:val="0028675A"/>
    <w:rsid w:val="002B6F36"/>
    <w:rsid w:val="00340B20"/>
    <w:rsid w:val="00343F21"/>
    <w:rsid w:val="00346BA0"/>
    <w:rsid w:val="00347C1B"/>
    <w:rsid w:val="003746C7"/>
    <w:rsid w:val="00390F13"/>
    <w:rsid w:val="003B46F3"/>
    <w:rsid w:val="00416C35"/>
    <w:rsid w:val="0042010E"/>
    <w:rsid w:val="00461CF9"/>
    <w:rsid w:val="0046345E"/>
    <w:rsid w:val="004739D9"/>
    <w:rsid w:val="004A6CE8"/>
    <w:rsid w:val="0052546F"/>
    <w:rsid w:val="0053721B"/>
    <w:rsid w:val="00586CCB"/>
    <w:rsid w:val="005C0C3E"/>
    <w:rsid w:val="005D79C3"/>
    <w:rsid w:val="005F4F2B"/>
    <w:rsid w:val="0063660A"/>
    <w:rsid w:val="0063701B"/>
    <w:rsid w:val="0066141E"/>
    <w:rsid w:val="006D3E05"/>
    <w:rsid w:val="00743CB2"/>
    <w:rsid w:val="00763D2B"/>
    <w:rsid w:val="00784611"/>
    <w:rsid w:val="00795AEF"/>
    <w:rsid w:val="007D397B"/>
    <w:rsid w:val="00850E8E"/>
    <w:rsid w:val="00861792"/>
    <w:rsid w:val="008C2AC1"/>
    <w:rsid w:val="009006A9"/>
    <w:rsid w:val="00940DC1"/>
    <w:rsid w:val="009857A3"/>
    <w:rsid w:val="009C30D7"/>
    <w:rsid w:val="009D5AD3"/>
    <w:rsid w:val="009E2D09"/>
    <w:rsid w:val="00A111D9"/>
    <w:rsid w:val="00A525D7"/>
    <w:rsid w:val="00A60F52"/>
    <w:rsid w:val="00A71028"/>
    <w:rsid w:val="00A86A15"/>
    <w:rsid w:val="00B23288"/>
    <w:rsid w:val="00B4269B"/>
    <w:rsid w:val="00B6452A"/>
    <w:rsid w:val="00B67A88"/>
    <w:rsid w:val="00BA31D8"/>
    <w:rsid w:val="00BC6FAD"/>
    <w:rsid w:val="00BD61CB"/>
    <w:rsid w:val="00C00C49"/>
    <w:rsid w:val="00C130EB"/>
    <w:rsid w:val="00C34BAB"/>
    <w:rsid w:val="00C53BC4"/>
    <w:rsid w:val="00C707A3"/>
    <w:rsid w:val="00C715DA"/>
    <w:rsid w:val="00C73F5F"/>
    <w:rsid w:val="00CA3E9F"/>
    <w:rsid w:val="00D00CEB"/>
    <w:rsid w:val="00D35821"/>
    <w:rsid w:val="00D444CF"/>
    <w:rsid w:val="00D4702F"/>
    <w:rsid w:val="00D632D4"/>
    <w:rsid w:val="00DB1DE2"/>
    <w:rsid w:val="00DC28D9"/>
    <w:rsid w:val="00DF61F6"/>
    <w:rsid w:val="00E21D47"/>
    <w:rsid w:val="00E33131"/>
    <w:rsid w:val="00E922D5"/>
    <w:rsid w:val="00E9306C"/>
    <w:rsid w:val="00EC2660"/>
    <w:rsid w:val="00EF13EB"/>
    <w:rsid w:val="00F054B5"/>
    <w:rsid w:val="00F4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rsid w:val="00416C35"/>
    <w:pPr>
      <w:jc w:val="center"/>
    </w:pPr>
  </w:style>
  <w:style w:type="paragraph" w:customStyle="1" w:styleId="ParagraphStyle1">
    <w:name w:val="ParagraphStyle1"/>
    <w:hidden/>
    <w:rsid w:val="00416C35"/>
  </w:style>
  <w:style w:type="paragraph" w:customStyle="1" w:styleId="ParagraphStyle2">
    <w:name w:val="ParagraphStyle2"/>
    <w:hidden/>
    <w:rsid w:val="00416C35"/>
    <w:pPr>
      <w:jc w:val="center"/>
    </w:pPr>
  </w:style>
  <w:style w:type="paragraph" w:customStyle="1" w:styleId="ParagraphStyle3">
    <w:name w:val="ParagraphStyle3"/>
    <w:hidden/>
    <w:rsid w:val="00416C35"/>
    <w:pPr>
      <w:jc w:val="center"/>
    </w:pPr>
  </w:style>
  <w:style w:type="paragraph" w:customStyle="1" w:styleId="ParagraphStyle4">
    <w:name w:val="ParagraphStyle4"/>
    <w:hidden/>
    <w:rsid w:val="00416C35"/>
    <w:pPr>
      <w:ind w:left="28" w:right="28"/>
      <w:jc w:val="center"/>
    </w:pPr>
  </w:style>
  <w:style w:type="paragraph" w:customStyle="1" w:styleId="ParagraphStyle5">
    <w:name w:val="ParagraphStyle5"/>
    <w:hidden/>
    <w:rsid w:val="00416C35"/>
    <w:pPr>
      <w:jc w:val="center"/>
    </w:pPr>
  </w:style>
  <w:style w:type="paragraph" w:customStyle="1" w:styleId="ParagraphStyle6">
    <w:name w:val="ParagraphStyle6"/>
    <w:hidden/>
    <w:rsid w:val="00416C35"/>
    <w:pPr>
      <w:ind w:left="28" w:right="28"/>
      <w:jc w:val="center"/>
    </w:pPr>
  </w:style>
  <w:style w:type="paragraph" w:customStyle="1" w:styleId="ParagraphStyle7">
    <w:name w:val="ParagraphStyle7"/>
    <w:hidden/>
    <w:rsid w:val="00416C35"/>
    <w:pPr>
      <w:ind w:left="28" w:right="28"/>
      <w:jc w:val="center"/>
    </w:pPr>
  </w:style>
  <w:style w:type="paragraph" w:customStyle="1" w:styleId="ParagraphStyle8">
    <w:name w:val="ParagraphStyle8"/>
    <w:hidden/>
    <w:rsid w:val="00416C35"/>
    <w:pPr>
      <w:ind w:left="28" w:right="28"/>
      <w:jc w:val="center"/>
    </w:pPr>
  </w:style>
  <w:style w:type="paragraph" w:customStyle="1" w:styleId="ParagraphStyle9">
    <w:name w:val="ParagraphStyle9"/>
    <w:hidden/>
    <w:rsid w:val="00416C35"/>
    <w:pPr>
      <w:ind w:left="28" w:right="28"/>
    </w:pPr>
  </w:style>
  <w:style w:type="paragraph" w:customStyle="1" w:styleId="ParagraphStyle10">
    <w:name w:val="ParagraphStyle10"/>
    <w:hidden/>
    <w:rsid w:val="00416C35"/>
    <w:pPr>
      <w:ind w:left="28" w:right="28"/>
      <w:jc w:val="center"/>
    </w:pPr>
  </w:style>
  <w:style w:type="character" w:customStyle="1" w:styleId="LineNumber">
    <w:name w:val="Line Number"/>
    <w:basedOn w:val="a0"/>
    <w:semiHidden/>
    <w:rsid w:val="00416C35"/>
  </w:style>
  <w:style w:type="character" w:styleId="a3">
    <w:name w:val="Hyperlink"/>
    <w:rsid w:val="00416C35"/>
    <w:rPr>
      <w:color w:val="0000FF"/>
      <w:u w:val="single"/>
    </w:rPr>
  </w:style>
  <w:style w:type="character" w:customStyle="1" w:styleId="FakeCharacterStyle">
    <w:name w:val="FakeCharacterStyle"/>
    <w:hidden/>
    <w:rsid w:val="00416C35"/>
    <w:rPr>
      <w:sz w:val="1"/>
      <w:szCs w:val="1"/>
    </w:rPr>
  </w:style>
  <w:style w:type="character" w:customStyle="1" w:styleId="CharacterStyle0">
    <w:name w:val="CharacterStyle0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16C35"/>
    <w:rPr>
      <w:rFonts w:ascii="Times New Roman" w:eastAsia="Times New Roman" w:hAnsi="Times New Roman"/>
      <w:b/>
      <w:i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4">
    <w:name w:val="CharacterStyle4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416C35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416C35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rsid w:val="00416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Чушнякова Марина Владимировна</dc:creator>
  <cp:lastModifiedBy>MarinaChu</cp:lastModifiedBy>
  <cp:revision>2</cp:revision>
  <dcterms:created xsi:type="dcterms:W3CDTF">2024-11-11T07:51:00Z</dcterms:created>
  <dcterms:modified xsi:type="dcterms:W3CDTF">2024-11-11T07:51:00Z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18.1.11.0</vt:lpwstr>
  </property>
</Properties>
</file>